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00356E5B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F6EF0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386FD3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5328707C" w:rsidR="002D57D6" w:rsidRPr="005D296E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7C2360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386FD3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081C1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6FD3" w:rsidRPr="005D296E">
        <w:rPr>
          <w:rFonts w:ascii="Times New Roman" w:hAnsi="Times New Roman" w:cs="Times New Roman"/>
          <w:sz w:val="28"/>
          <w:szCs w:val="28"/>
          <w:lang w:val="uk-UA"/>
        </w:rPr>
        <w:t>Федосєє</w:t>
      </w:r>
      <w:r w:rsidR="007C2360" w:rsidRPr="005D296E">
        <w:rPr>
          <w:rFonts w:ascii="Times New Roman" w:hAnsi="Times New Roman" w:cs="Times New Roman"/>
          <w:sz w:val="28"/>
          <w:szCs w:val="28"/>
          <w:lang w:val="uk-UA"/>
        </w:rPr>
        <w:t>вій</w:t>
      </w:r>
      <w:proofErr w:type="spellEnd"/>
      <w:r w:rsidR="00386FD3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Людмил</w:t>
      </w:r>
      <w:r w:rsidR="007C2360" w:rsidRPr="005D29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6FD3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Леонідівн</w:t>
      </w:r>
      <w:r w:rsidR="007C2360" w:rsidRPr="005D29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6FD3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360" w:rsidRPr="005D296E">
        <w:rPr>
          <w:rFonts w:ascii="Times New Roman" w:hAnsi="Times New Roman" w:cs="Times New Roman"/>
          <w:sz w:val="28"/>
          <w:szCs w:val="28"/>
          <w:lang w:val="uk-UA"/>
        </w:rPr>
        <w:t>та Зайчук Катерині Олександрівні</w:t>
      </w:r>
      <w:r w:rsidR="004336A3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1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F4307E" w:rsidRPr="005D296E">
        <w:rPr>
          <w:rFonts w:ascii="Times New Roman" w:hAnsi="Times New Roman" w:cs="Times New Roman"/>
          <w:sz w:val="28"/>
          <w:szCs w:val="28"/>
        </w:rPr>
        <w:t>4810136600:0</w:t>
      </w:r>
      <w:r w:rsidR="007C2360" w:rsidRPr="005D296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307E" w:rsidRPr="005D296E">
        <w:rPr>
          <w:rFonts w:ascii="Times New Roman" w:hAnsi="Times New Roman" w:cs="Times New Roman"/>
          <w:sz w:val="28"/>
          <w:szCs w:val="28"/>
        </w:rPr>
        <w:t>:0</w:t>
      </w:r>
      <w:r w:rsidR="007C2360" w:rsidRPr="005D296E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F4307E" w:rsidRPr="005D296E">
        <w:rPr>
          <w:rFonts w:ascii="Times New Roman" w:hAnsi="Times New Roman" w:cs="Times New Roman"/>
          <w:sz w:val="28"/>
          <w:szCs w:val="28"/>
        </w:rPr>
        <w:t>:004</w:t>
      </w:r>
      <w:r w:rsidR="007C2360" w:rsidRPr="005D296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81C1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="003730F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F4" w:rsidRPr="005D296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C2360" w:rsidRPr="005D296E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7C2360" w:rsidRPr="005D296E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7C2360" w:rsidRPr="005D296E">
        <w:rPr>
          <w:rFonts w:ascii="Times New Roman" w:hAnsi="Times New Roman" w:cs="Times New Roman"/>
          <w:sz w:val="28"/>
          <w:szCs w:val="28"/>
          <w:lang w:val="uk-UA"/>
        </w:rPr>
        <w:t>Ліванова</w:t>
      </w:r>
      <w:proofErr w:type="spellEnd"/>
      <w:r w:rsidR="007C2360" w:rsidRPr="005D296E">
        <w:rPr>
          <w:rFonts w:ascii="Times New Roman" w:hAnsi="Times New Roman" w:cs="Times New Roman"/>
          <w:sz w:val="28"/>
          <w:szCs w:val="28"/>
          <w:lang w:val="uk-UA"/>
        </w:rPr>
        <w:t>, 12</w:t>
      </w:r>
      <w:r w:rsidR="006679F4" w:rsidRPr="005D296E">
        <w:rPr>
          <w:rFonts w:ascii="Times New Roman" w:hAnsi="Times New Roman" w:cs="Times New Roman"/>
          <w:sz w:val="28"/>
          <w:szCs w:val="28"/>
        </w:rPr>
        <w:t xml:space="preserve"> в Корабельному районі м.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5D296E">
        <w:rPr>
          <w:rFonts w:ascii="Times New Roman" w:hAnsi="Times New Roman" w:cs="Times New Roman"/>
          <w:sz w:val="28"/>
          <w:szCs w:val="28"/>
        </w:rPr>
        <w:t>Миколаєва</w:t>
      </w:r>
      <w:r w:rsidR="006679F4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5D296E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5D296E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47F4602F" w:rsidR="002D57D6" w:rsidRPr="005D296E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5D296E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94625A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Федосєєвої</w:t>
      </w:r>
      <w:proofErr w:type="spellEnd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Людмили Леонідівни та Зайчук Катерини Олександрівни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6679F4" w:rsidRPr="005D296E">
        <w:rPr>
          <w:rFonts w:ascii="Times New Roman" w:hAnsi="Times New Roman" w:cs="Times New Roman"/>
          <w:sz w:val="28"/>
          <w:szCs w:val="28"/>
        </w:rPr>
        <w:t xml:space="preserve">від 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679F4" w:rsidRPr="005D296E">
        <w:rPr>
          <w:rFonts w:ascii="Times New Roman" w:hAnsi="Times New Roman" w:cs="Times New Roman"/>
          <w:sz w:val="28"/>
          <w:szCs w:val="28"/>
        </w:rPr>
        <w:t>.03.2024 №</w:t>
      </w:r>
      <w:r w:rsidR="00C3044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1112/УЗР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5D296E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5D296E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5D296E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6C540A6B" w:rsidR="00213F03" w:rsidRPr="005D296E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5D29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5D29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F61DF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754</w:t>
      </w:r>
      <w:r w:rsidR="0090499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F61DFD" w:rsidRPr="005D296E">
        <w:rPr>
          <w:rFonts w:ascii="Times New Roman" w:hAnsi="Times New Roman" w:cs="Times New Roman"/>
          <w:sz w:val="28"/>
          <w:szCs w:val="28"/>
        </w:rPr>
        <w:t>4810136600:0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61DFD" w:rsidRPr="005D296E">
        <w:rPr>
          <w:rFonts w:ascii="Times New Roman" w:hAnsi="Times New Roman" w:cs="Times New Roman"/>
          <w:sz w:val="28"/>
          <w:szCs w:val="28"/>
        </w:rPr>
        <w:t>:0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F61DFD" w:rsidRPr="005D296E">
        <w:rPr>
          <w:rFonts w:ascii="Times New Roman" w:hAnsi="Times New Roman" w:cs="Times New Roman"/>
          <w:sz w:val="28"/>
          <w:szCs w:val="28"/>
        </w:rPr>
        <w:t>:004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499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="00653BAF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6F3B9A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Ліванова</w:t>
      </w:r>
      <w:proofErr w:type="spellEnd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, 12</w:t>
      </w:r>
      <w:r w:rsidR="00F61DFD" w:rsidRPr="005D296E">
        <w:rPr>
          <w:rFonts w:ascii="Times New Roman" w:hAnsi="Times New Roman" w:cs="Times New Roman"/>
          <w:sz w:val="28"/>
          <w:szCs w:val="28"/>
        </w:rPr>
        <w:t xml:space="preserve"> в Корабельному районі</w:t>
      </w:r>
      <w:r w:rsidR="006679F4" w:rsidRPr="005D296E">
        <w:rPr>
          <w:rFonts w:ascii="Times New Roman" w:hAnsi="Times New Roman" w:cs="Times New Roman"/>
          <w:sz w:val="28"/>
          <w:szCs w:val="28"/>
        </w:rPr>
        <w:t xml:space="preserve"> м.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5D296E">
        <w:rPr>
          <w:rFonts w:ascii="Times New Roman" w:hAnsi="Times New Roman" w:cs="Times New Roman"/>
          <w:sz w:val="28"/>
          <w:szCs w:val="28"/>
        </w:rPr>
        <w:t>Миколаєва</w:t>
      </w:r>
      <w:r w:rsidR="006679F4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225B629" w14:textId="77777777" w:rsidR="00F61DFD" w:rsidRPr="005D296E" w:rsidRDefault="00F61DFD" w:rsidP="00F61DF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page_23_0"/>
      <w:bookmarkStart w:id="6" w:name="_Hlk163572333"/>
      <w:bookmarkEnd w:id="3"/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1402EAE8" w14:textId="6519FDC2" w:rsidR="00880706" w:rsidRDefault="00F61DFD" w:rsidP="00F61DFD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</w:t>
      </w:r>
      <w:r w:rsidR="00880706">
        <w:rPr>
          <w:rFonts w:ascii="Times New Roman" w:eastAsia="Times New Roman" w:hAnsi="Times New Roman" w:cs="Times New Roman"/>
          <w:sz w:val="28"/>
          <w:szCs w:val="28"/>
          <w:lang w:val="uk-UA"/>
        </w:rPr>
        <w:t>153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01.08 – «Охоронна зона навколо інженерних комунікацій»</w:t>
      </w:r>
      <w:r w:rsidR="0088070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BC9E61C" w14:textId="66F70684" w:rsidR="00F61DFD" w:rsidRPr="005D296E" w:rsidRDefault="00880706" w:rsidP="00F61DFD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032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га за кодом типу 01.08 – «Охоронна 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зона навколо інженерних комунікацій»</w:t>
      </w:r>
      <w:bookmarkEnd w:id="6"/>
      <w:r w:rsidR="00F61DF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E44D9EC" w14:textId="0500B974" w:rsidR="006F3B9A" w:rsidRPr="005D296E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F61DF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кам</w:t>
      </w:r>
      <w:r w:rsidR="00653D8A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Федосєєвій</w:t>
      </w:r>
      <w:proofErr w:type="spellEnd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Людмилі Леонідівні та Зайчук Катерині Олександрівні </w:t>
      </w:r>
      <w:r w:rsidR="00653BAF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F61DFD" w:rsidRPr="005D296E">
        <w:rPr>
          <w:rFonts w:ascii="Times New Roman" w:hAnsi="Times New Roman" w:cs="Times New Roman"/>
          <w:sz w:val="28"/>
          <w:szCs w:val="28"/>
        </w:rPr>
        <w:t>4810136600:0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61DFD" w:rsidRPr="005D296E">
        <w:rPr>
          <w:rFonts w:ascii="Times New Roman" w:hAnsi="Times New Roman" w:cs="Times New Roman"/>
          <w:sz w:val="28"/>
          <w:szCs w:val="28"/>
        </w:rPr>
        <w:t>:0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F61DFD" w:rsidRPr="005D296E">
        <w:rPr>
          <w:rFonts w:ascii="Times New Roman" w:hAnsi="Times New Roman" w:cs="Times New Roman"/>
          <w:sz w:val="28"/>
          <w:szCs w:val="28"/>
        </w:rPr>
        <w:t>:004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53BAF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F61DF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754</w:t>
      </w:r>
      <w:r w:rsidR="00653BAF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у спільну сумісну власність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5D296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Ліванова</w:t>
      </w:r>
      <w:proofErr w:type="spellEnd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, 12</w:t>
      </w:r>
      <w:r w:rsidR="00F61DFD" w:rsidRPr="005D296E">
        <w:rPr>
          <w:rFonts w:ascii="Times New Roman" w:hAnsi="Times New Roman" w:cs="Times New Roman"/>
          <w:sz w:val="28"/>
          <w:szCs w:val="28"/>
        </w:rPr>
        <w:t xml:space="preserve"> в Корабельному районі </w:t>
      </w:r>
      <w:r w:rsidR="006679F4" w:rsidRPr="005D296E">
        <w:rPr>
          <w:rFonts w:ascii="Times New Roman" w:hAnsi="Times New Roman" w:cs="Times New Roman"/>
          <w:sz w:val="28"/>
          <w:szCs w:val="28"/>
        </w:rPr>
        <w:t>м.</w:t>
      </w:r>
      <w:r w:rsidR="00C3044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79F4" w:rsidRPr="005D296E">
        <w:rPr>
          <w:rFonts w:ascii="Times New Roman" w:hAnsi="Times New Roman" w:cs="Times New Roman"/>
          <w:sz w:val="28"/>
          <w:szCs w:val="28"/>
        </w:rPr>
        <w:t>Миколаєва</w:t>
      </w:r>
      <w:r w:rsidR="006679F4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78E9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відомостями з державного реєстру речових прав, </w:t>
      </w:r>
      <w:r w:rsidR="002278E9" w:rsidRPr="005D296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78E9" w:rsidRPr="005D296E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278E9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61DFD" w:rsidRPr="005D296E">
        <w:rPr>
          <w:rFonts w:ascii="Times New Roman" w:hAnsi="Times New Roman" w:cs="Times New Roman"/>
          <w:sz w:val="28"/>
          <w:szCs w:val="28"/>
        </w:rPr>
        <w:t>1668211948101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278E9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61DFD" w:rsidRPr="005D296E">
        <w:rPr>
          <w:rFonts w:ascii="Times New Roman" w:hAnsi="Times New Roman" w:cs="Times New Roman"/>
          <w:sz w:val="28"/>
          <w:szCs w:val="28"/>
        </w:rPr>
        <w:t>омер відомостей про речове право: 41105804</w:t>
      </w:r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від 22.03.2021, зареєстровано на підставі свідоцтва про право на спадщину від 22.03.2021 № 215 у розмірі 1/2 частки за </w:t>
      </w:r>
      <w:proofErr w:type="spellStart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>Федосєєвою</w:t>
      </w:r>
      <w:proofErr w:type="spellEnd"/>
      <w:r w:rsidR="00F61DFD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Людмилою Леонідівною; </w:t>
      </w:r>
      <w:r w:rsidR="001A7C7C" w:rsidRPr="005D296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A7C7C" w:rsidRPr="005D296E">
        <w:rPr>
          <w:rFonts w:ascii="Times New Roman" w:hAnsi="Times New Roman" w:cs="Times New Roman"/>
          <w:sz w:val="28"/>
          <w:szCs w:val="28"/>
        </w:rPr>
        <w:t>омер відомостей про речове право: 28389865</w:t>
      </w:r>
      <w:r w:rsidR="001A7C7C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від 16.10.2018, зареєстровано на підставі свідоцтва про право на спадщину від 16.10.2018 № 1305 у розмірі 1/2 частки за Громовою Катериною Олександрівною (згідно </w:t>
      </w:r>
      <w:r w:rsidR="00C3044A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1A7C7C" w:rsidRPr="005D296E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r w:rsidR="00C3044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A7C7C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про шлюб від 22.02.2020</w:t>
      </w:r>
      <w:r w:rsidR="00C304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7C7C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44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A7C7C" w:rsidRPr="005D296E">
        <w:rPr>
          <w:rFonts w:ascii="Times New Roman" w:hAnsi="Times New Roman" w:cs="Times New Roman"/>
          <w:sz w:val="28"/>
          <w:szCs w:val="28"/>
          <w:lang w:val="uk-UA"/>
        </w:rPr>
        <w:t>ерія І- ФП №182895</w:t>
      </w:r>
      <w:r w:rsidR="00C304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7C7C" w:rsidRPr="005D296E">
        <w:rPr>
          <w:rFonts w:ascii="Times New Roman" w:hAnsi="Times New Roman" w:cs="Times New Roman"/>
          <w:sz w:val="28"/>
          <w:szCs w:val="28"/>
          <w:lang w:val="uk-UA"/>
        </w:rPr>
        <w:t xml:space="preserve"> Зайчук Катерина </w:t>
      </w:r>
      <w:r w:rsidR="005D296E" w:rsidRPr="005D296E"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  <w:r w:rsidR="00573D21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6679F4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02.04</w:t>
      </w:r>
      <w:r w:rsidR="00D509E0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979EC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6679F4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534</w:t>
      </w:r>
      <w:r w:rsidR="005D296E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5D296E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5D296E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D296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6679F4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6679F4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9F4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2278E9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509E0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509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D07BB1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A7C7C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278E9"/>
    <w:rsid w:val="002305BF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679F4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E0039"/>
    <w:rsid w:val="007E047E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0706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7582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4307E"/>
    <w:rsid w:val="00F61DFD"/>
    <w:rsid w:val="00F70B92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3</cp:revision>
  <cp:lastPrinted>2024-03-20T08:37:00Z</cp:lastPrinted>
  <dcterms:created xsi:type="dcterms:W3CDTF">2024-04-09T12:11:00Z</dcterms:created>
  <dcterms:modified xsi:type="dcterms:W3CDTF">2024-04-09T13:25:00Z</dcterms:modified>
</cp:coreProperties>
</file>